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4" w:rsidRPr="00AC2FA1" w:rsidRDefault="00870324" w:rsidP="00AC2FA1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AC2FA1">
        <w:rPr>
          <w:rFonts w:ascii="Calibri" w:hAnsi="Calibri" w:cs="Calibri"/>
          <w:b/>
        </w:rPr>
        <w:t>Identificação do Candidato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142"/>
        <w:gridCol w:w="851"/>
        <w:gridCol w:w="708"/>
        <w:gridCol w:w="993"/>
        <w:gridCol w:w="4704"/>
      </w:tblGrid>
      <w:tr w:rsidR="00870324" w:rsidRPr="0018019D" w:rsidTr="00B964DF">
        <w:trPr>
          <w:trHeight w:val="340"/>
        </w:trPr>
        <w:tc>
          <w:tcPr>
            <w:tcW w:w="1162" w:type="dxa"/>
            <w:gridSpan w:val="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Instituição:</w:t>
            </w:r>
          </w:p>
        </w:tc>
        <w:tc>
          <w:tcPr>
            <w:tcW w:w="7398" w:type="dxa"/>
            <w:gridSpan w:val="5"/>
            <w:shd w:val="clear" w:color="auto" w:fill="F2F2F2" w:themeFill="background1" w:themeFillShade="F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4D7599" w:rsidRPr="0018019D" w:rsidTr="00B964DF">
        <w:trPr>
          <w:trHeight w:val="113"/>
        </w:trPr>
        <w:tc>
          <w:tcPr>
            <w:tcW w:w="8560" w:type="dxa"/>
            <w:gridSpan w:val="7"/>
            <w:vAlign w:val="center"/>
          </w:tcPr>
          <w:p w:rsidR="004D7599" w:rsidRPr="004D7599" w:rsidRDefault="004D7599" w:rsidP="00C960E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70324" w:rsidRPr="0018019D" w:rsidTr="00B964DF">
        <w:trPr>
          <w:trHeight w:val="340"/>
        </w:trPr>
        <w:tc>
          <w:tcPr>
            <w:tcW w:w="454" w:type="dxa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NIF:</w:t>
            </w:r>
          </w:p>
        </w:tc>
        <w:tc>
          <w:tcPr>
            <w:tcW w:w="8106" w:type="dxa"/>
            <w:gridSpan w:val="6"/>
            <w:shd w:val="clear" w:color="auto" w:fill="F2F2F2" w:themeFill="background1" w:themeFillShade="F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4D7599" w:rsidRPr="0018019D" w:rsidTr="00B964DF">
        <w:trPr>
          <w:trHeight w:val="113"/>
        </w:trPr>
        <w:tc>
          <w:tcPr>
            <w:tcW w:w="8560" w:type="dxa"/>
            <w:gridSpan w:val="7"/>
            <w:vAlign w:val="center"/>
          </w:tcPr>
          <w:p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70324" w:rsidRPr="0018019D" w:rsidTr="00B964DF">
        <w:trPr>
          <w:trHeight w:val="340"/>
        </w:trPr>
        <w:tc>
          <w:tcPr>
            <w:tcW w:w="2863" w:type="dxa"/>
            <w:gridSpan w:val="5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Responsável pela Candidatura:</w:t>
            </w:r>
          </w:p>
        </w:tc>
        <w:tc>
          <w:tcPr>
            <w:tcW w:w="5697" w:type="dxa"/>
            <w:gridSpan w:val="2"/>
            <w:shd w:val="clear" w:color="auto" w:fill="F2F2F2" w:themeFill="background1" w:themeFillShade="F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4D7599" w:rsidRPr="0018019D" w:rsidTr="00B964DF">
        <w:trPr>
          <w:trHeight w:val="113"/>
        </w:trPr>
        <w:tc>
          <w:tcPr>
            <w:tcW w:w="8560" w:type="dxa"/>
            <w:gridSpan w:val="7"/>
            <w:vAlign w:val="center"/>
          </w:tcPr>
          <w:p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A5AEC" w:rsidRPr="0018019D" w:rsidTr="00FA5AEC">
        <w:trPr>
          <w:trHeight w:val="340"/>
        </w:trPr>
        <w:tc>
          <w:tcPr>
            <w:tcW w:w="1304" w:type="dxa"/>
            <w:gridSpan w:val="3"/>
            <w:vAlign w:val="center"/>
          </w:tcPr>
          <w:p w:rsidR="00FA5AEC" w:rsidRPr="0018019D" w:rsidRDefault="00FA5AEC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Contacto Tel.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FA5AEC" w:rsidRPr="0018019D" w:rsidRDefault="00FA5AEC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AEC" w:rsidRPr="0018019D" w:rsidRDefault="00FA5AEC" w:rsidP="00FA5A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704" w:type="dxa"/>
            <w:shd w:val="clear" w:color="auto" w:fill="F2F2F2" w:themeFill="background1" w:themeFillShade="F2"/>
            <w:vAlign w:val="center"/>
          </w:tcPr>
          <w:p w:rsidR="00FA5AEC" w:rsidRPr="0018019D" w:rsidRDefault="00FA5AEC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FA5AEC" w:rsidRPr="0018019D" w:rsidTr="003515BB">
        <w:trPr>
          <w:trHeight w:val="113"/>
        </w:trPr>
        <w:tc>
          <w:tcPr>
            <w:tcW w:w="8560" w:type="dxa"/>
            <w:gridSpan w:val="7"/>
            <w:vAlign w:val="center"/>
          </w:tcPr>
          <w:p w:rsidR="00FA5AEC" w:rsidRPr="004D7599" w:rsidRDefault="00FA5AEC" w:rsidP="003515BB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70324" w:rsidRPr="0018019D" w:rsidTr="00B964DF">
        <w:trPr>
          <w:trHeight w:val="340"/>
        </w:trPr>
        <w:tc>
          <w:tcPr>
            <w:tcW w:w="2155" w:type="dxa"/>
            <w:gridSpan w:val="4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Função na Instituição:</w:t>
            </w:r>
          </w:p>
        </w:tc>
        <w:tc>
          <w:tcPr>
            <w:tcW w:w="6405" w:type="dxa"/>
            <w:gridSpan w:val="3"/>
            <w:shd w:val="clear" w:color="auto" w:fill="F2F2F2" w:themeFill="background1" w:themeFillShade="F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:rsidR="0072207B" w:rsidRPr="0018019D" w:rsidRDefault="0072207B" w:rsidP="00BA518F">
      <w:pPr>
        <w:pStyle w:val="NoSpacing"/>
      </w:pPr>
    </w:p>
    <w:p w:rsidR="00870324" w:rsidRPr="002823E9" w:rsidRDefault="00870324" w:rsidP="002823E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Identificação do Local de prova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640"/>
        <w:gridCol w:w="203"/>
        <w:gridCol w:w="708"/>
        <w:gridCol w:w="851"/>
        <w:gridCol w:w="2123"/>
        <w:gridCol w:w="843"/>
        <w:gridCol w:w="1313"/>
      </w:tblGrid>
      <w:tr w:rsidR="003A7DB8" w:rsidRPr="0018019D" w:rsidTr="00B964DF">
        <w:trPr>
          <w:trHeight w:val="340"/>
        </w:trPr>
        <w:tc>
          <w:tcPr>
            <w:tcW w:w="2722" w:type="dxa"/>
            <w:gridSpan w:val="3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Local de Realização da Prova:</w:t>
            </w:r>
          </w:p>
        </w:tc>
        <w:tc>
          <w:tcPr>
            <w:tcW w:w="5838" w:type="dxa"/>
            <w:gridSpan w:val="5"/>
            <w:shd w:val="clear" w:color="auto" w:fill="F2F2F2" w:themeFill="background1" w:themeFillShade="F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:rsidTr="00B964DF">
        <w:trPr>
          <w:trHeight w:val="113"/>
        </w:trPr>
        <w:tc>
          <w:tcPr>
            <w:tcW w:w="8560" w:type="dxa"/>
            <w:gridSpan w:val="8"/>
            <w:vAlign w:val="center"/>
          </w:tcPr>
          <w:p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D7599" w:rsidRPr="0018019D" w:rsidTr="00B964DF">
        <w:trPr>
          <w:trHeight w:val="340"/>
        </w:trPr>
        <w:tc>
          <w:tcPr>
            <w:tcW w:w="879" w:type="dxa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Morada:</w:t>
            </w:r>
          </w:p>
        </w:tc>
        <w:tc>
          <w:tcPr>
            <w:tcW w:w="7681" w:type="dxa"/>
            <w:gridSpan w:val="7"/>
            <w:shd w:val="clear" w:color="auto" w:fill="F2F2F2" w:themeFill="background1" w:themeFillShade="F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:rsidTr="00B964DF">
        <w:trPr>
          <w:trHeight w:val="113"/>
        </w:trPr>
        <w:tc>
          <w:tcPr>
            <w:tcW w:w="8560" w:type="dxa"/>
            <w:gridSpan w:val="8"/>
            <w:vAlign w:val="center"/>
          </w:tcPr>
          <w:p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:rsidTr="00B964DF">
        <w:trPr>
          <w:trHeight w:val="340"/>
        </w:trPr>
        <w:tc>
          <w:tcPr>
            <w:tcW w:w="2519" w:type="dxa"/>
            <w:gridSpan w:val="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Entidade a que pertence:</w:t>
            </w:r>
          </w:p>
        </w:tc>
        <w:tc>
          <w:tcPr>
            <w:tcW w:w="6041" w:type="dxa"/>
            <w:gridSpan w:val="6"/>
            <w:shd w:val="clear" w:color="auto" w:fill="F2F2F2" w:themeFill="background1" w:themeFillShade="F2"/>
            <w:vAlign w:val="center"/>
          </w:tcPr>
          <w:p w:rsidR="00870324" w:rsidRPr="0018019D" w:rsidRDefault="004F4646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:rsidTr="00B964DF">
        <w:trPr>
          <w:trHeight w:val="57"/>
        </w:trPr>
        <w:tc>
          <w:tcPr>
            <w:tcW w:w="8560" w:type="dxa"/>
            <w:gridSpan w:val="8"/>
            <w:vAlign w:val="center"/>
          </w:tcPr>
          <w:p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:rsidTr="00B964DF">
        <w:trPr>
          <w:trHeight w:val="340"/>
        </w:trPr>
        <w:tc>
          <w:tcPr>
            <w:tcW w:w="6404" w:type="dxa"/>
            <w:gridSpan w:val="6"/>
            <w:vAlign w:val="center"/>
          </w:tcPr>
          <w:p w:rsidR="003A7DB8" w:rsidRPr="0018019D" w:rsidRDefault="00E453AF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Zona de embarque</w:t>
            </w:r>
            <w:r w:rsidR="003A7DB8">
              <w:rPr>
                <w:rFonts w:ascii="Calibri" w:hAnsi="Calibri" w:cs="Calibri"/>
              </w:rPr>
              <w:t xml:space="preserve"> é acessivel a utilizadores de cadeiras de rodas?</w:t>
            </w:r>
          </w:p>
        </w:tc>
        <w:tc>
          <w:tcPr>
            <w:tcW w:w="843" w:type="dxa"/>
            <w:vAlign w:val="center"/>
          </w:tcPr>
          <w:p w:rsidR="003A7DB8" w:rsidRPr="0018019D" w:rsidRDefault="003A7DB8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Sim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3A7DB8" w:rsidRPr="0018019D" w:rsidRDefault="003A7DB8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Não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0DED" w:rsidRPr="0018019D" w:rsidTr="00B964DF">
        <w:trPr>
          <w:trHeight w:val="340"/>
        </w:trPr>
        <w:tc>
          <w:tcPr>
            <w:tcW w:w="3430" w:type="dxa"/>
            <w:gridSpan w:val="4"/>
            <w:vAlign w:val="center"/>
          </w:tcPr>
          <w:p w:rsidR="004D0DED" w:rsidRPr="0018019D" w:rsidRDefault="004D0DED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Sala de controlo Antidoping com WC:</w:t>
            </w:r>
          </w:p>
        </w:tc>
        <w:tc>
          <w:tcPr>
            <w:tcW w:w="851" w:type="dxa"/>
            <w:vAlign w:val="center"/>
          </w:tcPr>
          <w:p w:rsidR="004D0DED" w:rsidRPr="0018019D" w:rsidRDefault="004D0DED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Sim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79" w:type="dxa"/>
            <w:gridSpan w:val="3"/>
            <w:vAlign w:val="center"/>
          </w:tcPr>
          <w:p w:rsidR="004D0DED" w:rsidRPr="0018019D" w:rsidRDefault="004D0DED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Não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</w:tbl>
    <w:p w:rsidR="00870324" w:rsidRPr="0018019D" w:rsidRDefault="00870324" w:rsidP="00BA518F">
      <w:pPr>
        <w:pStyle w:val="NoSpacing"/>
      </w:pPr>
    </w:p>
    <w:p w:rsidR="00870324" w:rsidRPr="002823E9" w:rsidRDefault="0018019D" w:rsidP="002823E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 w:rsidR="00D2032C">
        <w:rPr>
          <w:rFonts w:ascii="Calibri" w:hAnsi="Calibri" w:cs="Calibri"/>
          <w:b/>
        </w:rPr>
        <w:t xml:space="preserve"> do</w:t>
      </w:r>
      <w:r w:rsidR="007A5D5D">
        <w:rPr>
          <w:rFonts w:ascii="Calibri" w:hAnsi="Calibri" w:cs="Calibri"/>
          <w:b/>
        </w:rPr>
        <w:t xml:space="preserve"> Organizador</w:t>
      </w:r>
    </w:p>
    <w:p w:rsidR="0018019D" w:rsidRPr="0018019D" w:rsidRDefault="0018019D" w:rsidP="00AC121B">
      <w:pPr>
        <w:spacing w:after="0"/>
        <w:rPr>
          <w:rFonts w:ascii="Calibri" w:hAnsi="Calibri" w:cs="Calibri"/>
          <w:sz w:val="18"/>
        </w:rPr>
      </w:pPr>
      <w:r w:rsidRPr="0018019D">
        <w:rPr>
          <w:rFonts w:ascii="Calibri" w:hAnsi="Calibri" w:cs="Calibri"/>
          <w:sz w:val="18"/>
        </w:rPr>
        <w:t>Indicar quais os elementos que garante e as suas quantidades, quando solicitado</w:t>
      </w:r>
      <w:r w:rsidR="00C80773">
        <w:rPr>
          <w:rFonts w:ascii="Calibri" w:hAnsi="Calibri" w:cs="Calibri"/>
          <w:sz w:val="18"/>
        </w:rPr>
        <w:t>.</w:t>
      </w:r>
    </w:p>
    <w:tbl>
      <w:tblPr>
        <w:tblStyle w:val="TableGrid"/>
        <w:tblW w:w="8647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992"/>
        <w:gridCol w:w="3260"/>
      </w:tblGrid>
      <w:tr w:rsidR="0018019D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8019D" w:rsidRDefault="00E453AF" w:rsidP="00B964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Bóias de </w:t>
            </w:r>
            <w:r w:rsidR="00B964DF">
              <w:rPr>
                <w:rFonts w:ascii="Calibri" w:hAnsi="Calibri" w:cs="Calibri"/>
              </w:rPr>
              <w:t>percurso</w:t>
            </w:r>
            <w:r w:rsidR="009C3C74">
              <w:rPr>
                <w:rFonts w:ascii="Calibri" w:hAnsi="Calibri" w:cs="Calibri"/>
              </w:rPr>
              <w:t xml:space="preserve"> (para time trial e prova 6000m)</w:t>
            </w:r>
          </w:p>
        </w:tc>
        <w:tc>
          <w:tcPr>
            <w:tcW w:w="3260" w:type="dxa"/>
            <w:vAlign w:val="center"/>
          </w:tcPr>
          <w:p w:rsidR="0018019D" w:rsidRDefault="003A7DB8" w:rsidP="003A7DB8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4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Lanchas de apoio ao evento </w:t>
            </w:r>
            <w:r w:rsidRPr="00195321">
              <w:rPr>
                <w:rFonts w:ascii="Calibri" w:hAnsi="Calibri" w:cs="Calibri"/>
                <w:color w:val="595959" w:themeColor="text1" w:themeTint="A6"/>
                <w:sz w:val="18"/>
              </w:rPr>
              <w:t>(mínimo 7)</w:t>
            </w:r>
          </w:p>
        </w:tc>
        <w:tc>
          <w:tcPr>
            <w:tcW w:w="3260" w:type="dxa"/>
            <w:vAlign w:val="center"/>
          </w:tcPr>
          <w:p w:rsidR="00195321" w:rsidRDefault="00195321" w:rsidP="00DA1694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Condutores de lancha</w:t>
            </w:r>
          </w:p>
        </w:tc>
        <w:tc>
          <w:tcPr>
            <w:tcW w:w="3260" w:type="dxa"/>
            <w:vAlign w:val="center"/>
          </w:tcPr>
          <w:p w:rsidR="00195321" w:rsidRDefault="00195321" w:rsidP="004D0DED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Regeiras</w:t>
            </w:r>
          </w:p>
        </w:tc>
        <w:tc>
          <w:tcPr>
            <w:tcW w:w="3260" w:type="dxa"/>
            <w:vAlign w:val="center"/>
          </w:tcPr>
          <w:p w:rsidR="00195321" w:rsidRDefault="00195321" w:rsidP="004D0DED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Mira da chegada</w:t>
            </w:r>
          </w:p>
        </w:tc>
        <w:tc>
          <w:tcPr>
            <w:tcW w:w="3260" w:type="dxa"/>
            <w:vAlign w:val="center"/>
          </w:tcPr>
          <w:p w:rsidR="00195321" w:rsidRDefault="00195321" w:rsidP="004D0D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zona de classificações</w:t>
            </w:r>
          </w:p>
        </w:tc>
        <w:tc>
          <w:tcPr>
            <w:tcW w:w="3260" w:type="dxa"/>
            <w:vAlign w:val="center"/>
          </w:tcPr>
          <w:p w:rsidR="00195321" w:rsidRDefault="00195321" w:rsidP="004D0D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zona de embarque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:rsidR="00195321" w:rsidRDefault="00195321" w:rsidP="00C80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Sistema de som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(descreva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 quantidade de equipamentos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tcBorders>
              <w:top w:val="nil"/>
            </w:tcBorders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Speaker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DJ / Serviço de música ambiente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Balança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RPr="0018019D" w:rsidTr="004E4D2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269" w:type="dxa"/>
            <w:vAlign w:val="center"/>
          </w:tcPr>
          <w:p w:rsidR="00195321" w:rsidRPr="0018019D" w:rsidRDefault="00195321" w:rsidP="00E07D42">
            <w:pPr>
              <w:ind w:left="114"/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Duches disponíveis:</w:t>
            </w:r>
          </w:p>
        </w:tc>
        <w:tc>
          <w:tcPr>
            <w:tcW w:w="2126" w:type="dxa"/>
            <w:vAlign w:val="center"/>
          </w:tcPr>
          <w:p w:rsidR="00195321" w:rsidRPr="0018019D" w:rsidRDefault="00195321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Feminino 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  <w:bookmarkEnd w:id="7"/>
        <w:tc>
          <w:tcPr>
            <w:tcW w:w="4252" w:type="dxa"/>
            <w:gridSpan w:val="2"/>
            <w:vAlign w:val="center"/>
          </w:tcPr>
          <w:p w:rsidR="00195321" w:rsidRPr="0018019D" w:rsidRDefault="00195321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Masculino 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8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Assistência médica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no mínimo 1 ambulância com 2 tripulantes + embarcação com 2 tripulantes)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Mesas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aprox 4m total de comprimento, 2 para classificações e 2 para entrega de prémios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Cadeiras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Camara de Filmar + Ecra para “photofinish”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Pódio de Entrega de Prémios</w:t>
            </w:r>
          </w:p>
        </w:tc>
        <w:tc>
          <w:tcPr>
            <w:tcW w:w="3260" w:type="dxa"/>
            <w:vAlign w:val="center"/>
          </w:tcPr>
          <w:p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:rsidR="004E4D25" w:rsidRDefault="004E4D25" w:rsidP="00E453AF">
      <w:pPr>
        <w:pStyle w:val="ListParagraph"/>
        <w:rPr>
          <w:rFonts w:ascii="Calibri" w:hAnsi="Calibri" w:cs="Calibri"/>
          <w:b/>
        </w:rPr>
      </w:pPr>
    </w:p>
    <w:p w:rsidR="007A5D5D" w:rsidRPr="002823E9" w:rsidRDefault="007A5D5D" w:rsidP="007A5D5D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>
        <w:rPr>
          <w:rFonts w:ascii="Calibri" w:hAnsi="Calibri" w:cs="Calibri"/>
          <w:b/>
        </w:rPr>
        <w:t xml:space="preserve"> </w:t>
      </w:r>
      <w:r w:rsidR="00195321">
        <w:rPr>
          <w:rFonts w:ascii="Calibri" w:hAnsi="Calibri" w:cs="Calibri"/>
          <w:b/>
        </w:rPr>
        <w:t>a solicitar à FPR</w:t>
      </w:r>
    </w:p>
    <w:p w:rsidR="004E4D25" w:rsidRPr="007A5D5D" w:rsidRDefault="00195321" w:rsidP="007A5D5D">
      <w:p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Deverá prever o seu transporte.</w:t>
      </w:r>
    </w:p>
    <w:tbl>
      <w:tblPr>
        <w:tblStyle w:val="TableGrid"/>
        <w:tblW w:w="8647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7A5D5D" w:rsidTr="00222E91">
        <w:trPr>
          <w:trHeight w:val="340"/>
        </w:trPr>
        <w:tc>
          <w:tcPr>
            <w:tcW w:w="5387" w:type="dxa"/>
            <w:vAlign w:val="center"/>
          </w:tcPr>
          <w:p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Roulote</w:t>
            </w:r>
          </w:p>
        </w:tc>
        <w:tc>
          <w:tcPr>
            <w:tcW w:w="3260" w:type="dxa"/>
            <w:vAlign w:val="center"/>
          </w:tcPr>
          <w:p w:rsidR="007A5D5D" w:rsidRDefault="000C713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7A5D5D" w:rsidTr="00222E91">
        <w:trPr>
          <w:trHeight w:val="340"/>
        </w:trPr>
        <w:tc>
          <w:tcPr>
            <w:tcW w:w="5387" w:type="dxa"/>
            <w:vAlign w:val="center"/>
          </w:tcPr>
          <w:p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Lanchas</w:t>
            </w:r>
          </w:p>
        </w:tc>
        <w:tc>
          <w:tcPr>
            <w:tcW w:w="3260" w:type="dxa"/>
            <w:vAlign w:val="center"/>
          </w:tcPr>
          <w:p w:rsidR="007A5D5D" w:rsidRDefault="007A5D5D" w:rsidP="00222E91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</w:rPr>
              <w:instrText xml:space="preserve"> FORMTEXT </w:instrText>
            </w:r>
            <w:r w:rsidRPr="00340E1B">
              <w:rPr>
                <w:rFonts w:ascii="Calibri" w:hAnsi="Calibri" w:cs="Calibri"/>
              </w:rPr>
            </w:r>
            <w:r w:rsidRPr="00340E1B">
              <w:rPr>
                <w:rFonts w:ascii="Calibri" w:hAnsi="Calibri" w:cs="Calibri"/>
              </w:rPr>
              <w:fldChar w:fldCharType="separate"/>
            </w:r>
            <w:bookmarkStart w:id="9" w:name="_GoBack"/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bookmarkEnd w:id="9"/>
            <w:r w:rsidRPr="00340E1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:rsidTr="00222E91">
        <w:trPr>
          <w:trHeight w:val="340"/>
        </w:trPr>
        <w:tc>
          <w:tcPr>
            <w:tcW w:w="5387" w:type="dxa"/>
            <w:vAlign w:val="center"/>
          </w:tcPr>
          <w:p w:rsidR="00195321" w:rsidRDefault="0019532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Regeiras</w:t>
            </w:r>
          </w:p>
        </w:tc>
        <w:tc>
          <w:tcPr>
            <w:tcW w:w="3260" w:type="dxa"/>
            <w:vAlign w:val="center"/>
          </w:tcPr>
          <w:p w:rsidR="00195321" w:rsidRDefault="00195321" w:rsidP="00222E91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7A5D5D" w:rsidTr="00222E91">
        <w:trPr>
          <w:trHeight w:val="340"/>
        </w:trPr>
        <w:tc>
          <w:tcPr>
            <w:tcW w:w="5387" w:type="dxa"/>
            <w:vAlign w:val="center"/>
          </w:tcPr>
          <w:p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Tendas</w:t>
            </w:r>
          </w:p>
        </w:tc>
        <w:tc>
          <w:tcPr>
            <w:tcW w:w="3260" w:type="dxa"/>
            <w:vAlign w:val="center"/>
          </w:tcPr>
          <w:p w:rsidR="007A5D5D" w:rsidRDefault="007A5D5D" w:rsidP="00222E91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</w:rPr>
              <w:instrText xml:space="preserve"> FORMTEXT </w:instrText>
            </w:r>
            <w:r w:rsidRPr="00340E1B">
              <w:rPr>
                <w:rFonts w:ascii="Calibri" w:hAnsi="Calibri" w:cs="Calibri"/>
              </w:rPr>
            </w:r>
            <w:r w:rsidRPr="00340E1B">
              <w:rPr>
                <w:rFonts w:ascii="Calibri" w:hAnsi="Calibri" w:cs="Calibri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7A5D5D" w:rsidTr="00222E91">
        <w:trPr>
          <w:trHeight w:val="340"/>
        </w:trPr>
        <w:tc>
          <w:tcPr>
            <w:tcW w:w="5387" w:type="dxa"/>
            <w:vAlign w:val="center"/>
          </w:tcPr>
          <w:p w:rsidR="007A5D5D" w:rsidRDefault="00BA518F" w:rsidP="00BA51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Números de Proa</w:t>
            </w:r>
          </w:p>
        </w:tc>
        <w:tc>
          <w:tcPr>
            <w:tcW w:w="3260" w:type="dxa"/>
            <w:vAlign w:val="center"/>
          </w:tcPr>
          <w:p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0C7131">
              <w:rPr>
                <w:rFonts w:ascii="Calibri" w:hAnsi="Calibri" w:cs="Calibri"/>
              </w:rPr>
              <w:t xml:space="preserve"> </w:t>
            </w:r>
            <w:r w:rsidR="000C7131" w:rsidRPr="003B419C">
              <w:rPr>
                <w:rFonts w:ascii="Calibri" w:hAnsi="Calibri" w:cs="Calibri"/>
              </w:rPr>
              <w:t xml:space="preserve">Quais: </w:t>
            </w:r>
            <w:r w:rsidR="000C713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131">
              <w:rPr>
                <w:rFonts w:ascii="Calibri" w:hAnsi="Calibri" w:cs="Calibri"/>
              </w:rPr>
              <w:instrText xml:space="preserve"> FORMTEXT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</w:rPr>
              <w:fldChar w:fldCharType="end"/>
            </w:r>
          </w:p>
        </w:tc>
      </w:tr>
      <w:tr w:rsidR="007A5D5D" w:rsidTr="00222E91">
        <w:trPr>
          <w:trHeight w:val="340"/>
        </w:trPr>
        <w:tc>
          <w:tcPr>
            <w:tcW w:w="5387" w:type="dxa"/>
            <w:vAlign w:val="center"/>
          </w:tcPr>
          <w:p w:rsidR="007A5D5D" w:rsidRDefault="007A5D5D" w:rsidP="007A5D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para arbitragem </w:t>
            </w:r>
            <w:r w:rsidRPr="00F86704">
              <w:rPr>
                <w:rFonts w:ascii="Calibri" w:hAnsi="Calibri" w:cs="Calibri"/>
                <w:color w:val="595959" w:themeColor="text1" w:themeTint="A6"/>
                <w:sz w:val="18"/>
              </w:rPr>
              <w:t>(rádios, megafones, bandei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ras)</w:t>
            </w:r>
          </w:p>
        </w:tc>
        <w:tc>
          <w:tcPr>
            <w:tcW w:w="3260" w:type="dxa"/>
            <w:vAlign w:val="center"/>
          </w:tcPr>
          <w:p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7A5D5D" w:rsidRDefault="007A5D5D">
      <w:pPr>
        <w:rPr>
          <w:rFonts w:ascii="Calibri" w:hAnsi="Calibri" w:cs="Calibri"/>
          <w:b/>
        </w:rPr>
      </w:pPr>
    </w:p>
    <w:p w:rsidR="00AC121B" w:rsidRPr="002823E9" w:rsidRDefault="00761515" w:rsidP="007A5D5D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 xml:space="preserve">Alojamento e </w:t>
      </w:r>
      <w:r w:rsidR="00AC121B" w:rsidRPr="002823E9">
        <w:rPr>
          <w:rFonts w:ascii="Calibri" w:hAnsi="Calibri" w:cs="Calibri"/>
          <w:b/>
        </w:rPr>
        <w:t>Alimentação</w:t>
      </w:r>
    </w:p>
    <w:tbl>
      <w:tblPr>
        <w:tblStyle w:val="TableGrid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83"/>
        <w:gridCol w:w="992"/>
        <w:gridCol w:w="2977"/>
      </w:tblGrid>
      <w:tr w:rsidR="00721BE1" w:rsidTr="004E4D25">
        <w:trPr>
          <w:trHeight w:val="340"/>
        </w:trPr>
        <w:tc>
          <w:tcPr>
            <w:tcW w:w="5778" w:type="dxa"/>
            <w:gridSpan w:val="4"/>
            <w:vAlign w:val="center"/>
          </w:tcPr>
          <w:p w:rsidR="00761515" w:rsidRDefault="00761515" w:rsidP="00B964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Serviço de </w:t>
            </w:r>
            <w:r w:rsidR="00721BE1">
              <w:rPr>
                <w:rFonts w:ascii="Calibri" w:hAnsi="Calibri" w:cs="Calibri"/>
              </w:rPr>
              <w:t>refeição completa para atletas</w:t>
            </w:r>
            <w:r w:rsidR="00B964DF">
              <w:rPr>
                <w:rFonts w:ascii="Calibri" w:hAnsi="Calibri" w:cs="Calibri"/>
              </w:rPr>
              <w:t xml:space="preserve"> e</w:t>
            </w:r>
            <w:r w:rsidR="00721B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acompanhantes</w:t>
            </w:r>
            <w:r w:rsidR="00721B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1515" w:rsidRDefault="00761515" w:rsidP="00761515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761515" w:rsidTr="00B964DF">
        <w:trPr>
          <w:trHeight w:val="300"/>
        </w:trPr>
        <w:tc>
          <w:tcPr>
            <w:tcW w:w="8755" w:type="dxa"/>
            <w:gridSpan w:val="5"/>
          </w:tcPr>
          <w:p w:rsidR="00761515" w:rsidRPr="003A7DB8" w:rsidRDefault="00761515" w:rsidP="00B964DF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 w:rsidR="00B964DF">
              <w:rPr>
                <w:rFonts w:ascii="Calibri" w:hAnsi="Calibri" w:cs="Calibri"/>
                <w:color w:val="595959" w:themeColor="text1" w:themeTint="A6"/>
                <w:sz w:val="18"/>
              </w:rPr>
              <w:t>deve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um serviço de refeições cujo valor para refeição completa </w:t>
            </w:r>
            <w:r w:rsidR="00B964DF">
              <w:rPr>
                <w:rFonts w:ascii="Calibri" w:hAnsi="Calibri" w:cs="Calibri"/>
                <w:color w:val="595959" w:themeColor="text1" w:themeTint="A6"/>
                <w:sz w:val="18"/>
              </w:rPr>
              <w:t>não exceda</w:t>
            </w:r>
            <w:r w:rsidR="004D7599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os 6€.</w:t>
            </w:r>
          </w:p>
        </w:tc>
      </w:tr>
      <w:tr w:rsidR="00721BE1" w:rsidTr="004F4646">
        <w:trPr>
          <w:trHeight w:val="340"/>
        </w:trPr>
        <w:tc>
          <w:tcPr>
            <w:tcW w:w="4503" w:type="dxa"/>
            <w:gridSpan w:val="2"/>
            <w:vAlign w:val="center"/>
          </w:tcPr>
          <w:p w:rsidR="00761515" w:rsidRDefault="00761515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Capacidade de zona de alojamento para atletas</w:t>
            </w:r>
          </w:p>
        </w:tc>
        <w:tc>
          <w:tcPr>
            <w:tcW w:w="4252" w:type="dxa"/>
            <w:gridSpan w:val="3"/>
            <w:vAlign w:val="center"/>
          </w:tcPr>
          <w:p w:rsidR="00761515" w:rsidRDefault="00761515" w:rsidP="00C37570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px</w:t>
            </w:r>
          </w:p>
        </w:tc>
      </w:tr>
      <w:tr w:rsidR="00761515" w:rsidTr="00B964DF">
        <w:trPr>
          <w:trHeight w:val="521"/>
        </w:trPr>
        <w:tc>
          <w:tcPr>
            <w:tcW w:w="8755" w:type="dxa"/>
            <w:gridSpan w:val="5"/>
          </w:tcPr>
          <w:p w:rsidR="00761515" w:rsidRPr="003A7DB8" w:rsidRDefault="00761515" w:rsidP="00E453AF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 w:rsidR="00E453AF">
              <w:rPr>
                <w:rFonts w:ascii="Calibri" w:hAnsi="Calibri" w:cs="Calibri"/>
                <w:color w:val="595959" w:themeColor="text1" w:themeTint="A6"/>
                <w:sz w:val="18"/>
              </w:rPr>
              <w:t>poderá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um local para os atletas que necess</w:t>
            </w:r>
            <w:r w:rsidR="00E453AF">
              <w:rPr>
                <w:rFonts w:ascii="Calibri" w:hAnsi="Calibri" w:cs="Calibri"/>
                <w:color w:val="595959" w:themeColor="text1" w:themeTint="A6"/>
                <w:sz w:val="18"/>
              </w:rPr>
              <w:t>item de alojamento gratuito. Es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te local poderá ser um pavilhão ou ginásio, com colchões e balneários.</w:t>
            </w:r>
          </w:p>
        </w:tc>
      </w:tr>
      <w:tr w:rsidR="00B964DF" w:rsidTr="00244864">
        <w:trPr>
          <w:trHeight w:val="340"/>
        </w:trPr>
        <w:tc>
          <w:tcPr>
            <w:tcW w:w="3936" w:type="dxa"/>
            <w:vAlign w:val="center"/>
          </w:tcPr>
          <w:p w:rsidR="00B964DF" w:rsidRDefault="00B964DF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Alojamento para Staff FPR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964DF" w:rsidRDefault="00B964DF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  <w:bookmarkStart w:id="10" w:name="Text14"/>
          </w:p>
        </w:tc>
        <w:bookmarkEnd w:id="10"/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B964DF" w:rsidRDefault="00B964DF" w:rsidP="00222E91">
            <w:pPr>
              <w:rPr>
                <w:rFonts w:ascii="Calibri" w:hAnsi="Calibri" w:cs="Calibri"/>
              </w:rPr>
            </w:pPr>
            <w:r w:rsidRPr="004D7599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599">
              <w:rPr>
                <w:rFonts w:ascii="Calibri" w:hAnsi="Calibri" w:cs="Calibri"/>
              </w:rPr>
              <w:instrText xml:space="preserve"> FORMTEXT </w:instrText>
            </w:r>
            <w:r w:rsidRPr="004D7599">
              <w:rPr>
                <w:rFonts w:ascii="Calibri" w:hAnsi="Calibri" w:cs="Calibri"/>
              </w:rPr>
            </w:r>
            <w:r w:rsidRPr="004D7599">
              <w:rPr>
                <w:rFonts w:ascii="Calibri" w:hAnsi="Calibri" w:cs="Calibri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</w:rPr>
              <w:fldChar w:fldCharType="end"/>
            </w:r>
          </w:p>
        </w:tc>
      </w:tr>
    </w:tbl>
    <w:p w:rsidR="00E453AF" w:rsidRDefault="00E453AF" w:rsidP="00A3014E">
      <w:pPr>
        <w:spacing w:after="0"/>
        <w:rPr>
          <w:rFonts w:ascii="Calibri" w:hAnsi="Calibri" w:cs="Calibri"/>
        </w:rPr>
      </w:pPr>
    </w:p>
    <w:p w:rsidR="00195321" w:rsidRDefault="00195321" w:rsidP="00A3014E">
      <w:pPr>
        <w:spacing w:after="0"/>
        <w:rPr>
          <w:rFonts w:ascii="Calibri" w:hAnsi="Calibri" w:cs="Calibri"/>
        </w:rPr>
      </w:pPr>
    </w:p>
    <w:p w:rsidR="00721BE1" w:rsidRPr="002823E9" w:rsidRDefault="00721BE1" w:rsidP="007A5D5D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da Federação Portuguesa de Remo</w:t>
      </w:r>
    </w:p>
    <w:p w:rsidR="00721BE1" w:rsidRDefault="00721BE1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721BE1">
        <w:rPr>
          <w:rFonts w:ascii="Calibri" w:hAnsi="Calibri" w:cs="Calibri"/>
        </w:rPr>
        <w:t>Produção de medalhas do evento.</w:t>
      </w:r>
    </w:p>
    <w:p w:rsidR="00B964DF" w:rsidRDefault="00B964DF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de deslocação do staff da FPR.</w:t>
      </w:r>
    </w:p>
    <w:p w:rsidR="00B964DF" w:rsidRDefault="00B964DF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de deslocação da equipa de arbitragem.</w:t>
      </w:r>
    </w:p>
    <w:p w:rsidR="002823E9" w:rsidRDefault="002823E9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Despesas associadas ao serviço de </w:t>
      </w:r>
      <w:r w:rsidR="004E4D25">
        <w:rPr>
          <w:rFonts w:ascii="Calibri" w:hAnsi="Calibri" w:cs="Calibri"/>
        </w:rPr>
        <w:t>fotografia e filmagem do evento, se aplicável.</w:t>
      </w:r>
    </w:p>
    <w:p w:rsidR="002823E9" w:rsidRDefault="002823E9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Contratação de seguro de acidentes pessoais para todos os atletas e árbitros.</w:t>
      </w:r>
    </w:p>
    <w:p w:rsidR="00B964DF" w:rsidRPr="00B964DF" w:rsidRDefault="00B964DF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B964DF">
        <w:rPr>
          <w:rFonts w:ascii="Calibri" w:hAnsi="Calibri" w:cs="Calibri"/>
        </w:rPr>
        <w:t>Contratação de seguro de responsabilidade civil.</w:t>
      </w:r>
    </w:p>
    <w:p w:rsidR="00A3014E" w:rsidRDefault="00A3014E" w:rsidP="00A3014E">
      <w:pPr>
        <w:spacing w:after="0" w:line="240" w:lineRule="auto"/>
        <w:rPr>
          <w:rFonts w:ascii="Calibri" w:hAnsi="Calibri" w:cs="Calibri"/>
        </w:rPr>
      </w:pPr>
    </w:p>
    <w:p w:rsidR="00195321" w:rsidRPr="00A3014E" w:rsidRDefault="00195321" w:rsidP="00A3014E">
      <w:pPr>
        <w:spacing w:after="0" w:line="240" w:lineRule="auto"/>
        <w:rPr>
          <w:rFonts w:ascii="Calibri" w:hAnsi="Calibri" w:cs="Calibri"/>
        </w:rPr>
      </w:pPr>
    </w:p>
    <w:p w:rsidR="00721BE1" w:rsidRPr="002823E9" w:rsidRDefault="005414A4" w:rsidP="007A5D5D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da Federação Portuguesa de Remo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Gestão das inscrições no evento e partilha dessa informação com os organizadores.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Divulgação da prova nos canais de comunicação da Federação com inclusão do logótipo do organizador e eventuais parceiros do evento.</w:t>
      </w:r>
    </w:p>
    <w:p w:rsidR="00195321" w:rsidRDefault="00195321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Elaboração do Programa da Prova</w:t>
      </w:r>
      <w:r w:rsidR="004B61E5">
        <w:rPr>
          <w:rFonts w:ascii="Calibri" w:hAnsi="Calibri" w:cs="Calibri"/>
        </w:rPr>
        <w:t>.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Assegurar o serviço de classificações do evento.</w:t>
      </w:r>
    </w:p>
    <w:p w:rsidR="005414A4" w:rsidRPr="00E453AF" w:rsidRDefault="00E453AF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Solicitar a convocatória</w:t>
      </w:r>
      <w:r w:rsidR="005414A4" w:rsidRPr="00E453AF">
        <w:rPr>
          <w:rFonts w:ascii="Calibri" w:hAnsi="Calibri" w:cs="Calibri"/>
        </w:rPr>
        <w:t xml:space="preserve"> de árbitros ao Conselho de Arbitragem.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Apoiar os organizadores na montagem do local de competição, caso seja necessário.</w:t>
      </w:r>
    </w:p>
    <w:p w:rsidR="005414A4" w:rsidRDefault="005414A4" w:rsidP="005414A4">
      <w:pPr>
        <w:pStyle w:val="ListParagraph"/>
        <w:rPr>
          <w:rFonts w:ascii="Calibri" w:hAnsi="Calibri" w:cs="Calibri"/>
        </w:rPr>
      </w:pPr>
    </w:p>
    <w:p w:rsidR="00195321" w:rsidRDefault="00195321" w:rsidP="005414A4">
      <w:pPr>
        <w:pStyle w:val="ListParagraph"/>
        <w:rPr>
          <w:rFonts w:ascii="Calibri" w:hAnsi="Calibri" w:cs="Calibri"/>
        </w:rPr>
      </w:pPr>
    </w:p>
    <w:p w:rsidR="00AC2FA1" w:rsidRPr="002823E9" w:rsidRDefault="00AC2FA1" w:rsidP="007A5D5D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da Federação Portuguesa de Remo</w:t>
      </w:r>
    </w:p>
    <w:p w:rsidR="005414A4" w:rsidRDefault="002823E9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Colocação de material publicitário da FPR e do seu parceiro oficial, Jogos Santa Casa.</w:t>
      </w:r>
    </w:p>
    <w:p w:rsidR="002823E9" w:rsidRDefault="008C331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 logótipo da FPR e do seu pa</w:t>
      </w:r>
      <w:r w:rsidR="00F77192">
        <w:rPr>
          <w:rFonts w:ascii="Calibri" w:hAnsi="Calibri" w:cs="Calibri"/>
        </w:rPr>
        <w:t>rceiro oficial Jogos Santa Casa</w:t>
      </w:r>
      <w:r>
        <w:rPr>
          <w:rFonts w:ascii="Calibri" w:hAnsi="Calibri" w:cs="Calibri"/>
        </w:rPr>
        <w:t xml:space="preserve"> e</w:t>
      </w:r>
      <w:r w:rsidR="00F77192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toda a comunicação ou produções do evento.</w:t>
      </w:r>
    </w:p>
    <w:p w:rsidR="008C3314" w:rsidRDefault="008C331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Inclusão dos has</w:t>
      </w:r>
      <w:r w:rsidR="00B964DF">
        <w:rPr>
          <w:rFonts w:ascii="Calibri" w:hAnsi="Calibri" w:cs="Calibri"/>
        </w:rPr>
        <w:t>h</w:t>
      </w:r>
      <w:r>
        <w:rPr>
          <w:rFonts w:ascii="Calibri" w:hAnsi="Calibri" w:cs="Calibri"/>
        </w:rPr>
        <w:t>tags seguintes em todas as comunicações feitas em redes s</w:t>
      </w:r>
      <w:r w:rsidR="00BE335E">
        <w:rPr>
          <w:rFonts w:ascii="Calibri" w:hAnsi="Calibri" w:cs="Calibri"/>
        </w:rPr>
        <w:t>ociais: #remaportugal; #cnfundo</w:t>
      </w:r>
      <w:r>
        <w:rPr>
          <w:rFonts w:ascii="Calibri" w:hAnsi="Calibri" w:cs="Calibri"/>
        </w:rPr>
        <w:t>; euremojusto; #jogossantacasa.</w:t>
      </w:r>
    </w:p>
    <w:p w:rsidR="005414A4" w:rsidRPr="002823E9" w:rsidRDefault="005414A4" w:rsidP="007A5D5D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do Organizador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de assistência médica obrigatórias</w:t>
      </w:r>
    </w:p>
    <w:p w:rsidR="00B964DF" w:rsidRPr="00B964DF" w:rsidRDefault="00B964DF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B964DF">
        <w:rPr>
          <w:rFonts w:ascii="Calibri" w:hAnsi="Calibri" w:cs="Calibri"/>
        </w:rPr>
        <w:t>Despesas de alojamento e alimentação do staff da FPR.</w:t>
      </w:r>
    </w:p>
    <w:p w:rsidR="00B964DF" w:rsidRPr="00B964DF" w:rsidRDefault="00B964DF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B964DF">
        <w:rPr>
          <w:rFonts w:ascii="Calibri" w:hAnsi="Calibri" w:cs="Calibri"/>
        </w:rPr>
        <w:t>Despesas de alimentação da equipa de arbitragem e alojamento caso seja estritamente necessário.</w:t>
      </w:r>
    </w:p>
    <w:p w:rsidR="006E0B0B" w:rsidRPr="006E0B0B" w:rsidRDefault="006E0B0B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6E0B0B">
        <w:rPr>
          <w:rFonts w:ascii="Calibri" w:hAnsi="Calibri" w:cs="Calibri"/>
        </w:rPr>
        <w:t>Despesas inerentes à possível contratação de meios logísticos.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Produção de cartaz do evento, que terá de ser aprovado pela FPR.</w:t>
      </w:r>
    </w:p>
    <w:p w:rsidR="002823E9" w:rsidRPr="00B964DF" w:rsidRDefault="002823E9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Quaisquer despesas ineren</w:t>
      </w:r>
      <w:r w:rsidR="00E453AF">
        <w:rPr>
          <w:rFonts w:ascii="Calibri" w:hAnsi="Calibri" w:cs="Calibri"/>
        </w:rPr>
        <w:t>tes ao licenciamento do evento.</w:t>
      </w:r>
    </w:p>
    <w:p w:rsidR="002823E9" w:rsidRDefault="002823E9" w:rsidP="00A3014E">
      <w:pPr>
        <w:pStyle w:val="ListParagraph"/>
        <w:rPr>
          <w:rFonts w:ascii="Calibri" w:hAnsi="Calibri" w:cs="Calibri"/>
        </w:rPr>
      </w:pPr>
    </w:p>
    <w:p w:rsidR="00195321" w:rsidRPr="002823E9" w:rsidRDefault="00195321" w:rsidP="00A3014E">
      <w:pPr>
        <w:pStyle w:val="ListParagraph"/>
        <w:rPr>
          <w:rFonts w:ascii="Calibri" w:hAnsi="Calibri" w:cs="Calibri"/>
        </w:rPr>
      </w:pPr>
    </w:p>
    <w:p w:rsidR="005414A4" w:rsidRPr="002823E9" w:rsidRDefault="005414A4" w:rsidP="007A5D5D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do Organizador</w:t>
      </w:r>
    </w:p>
    <w:p w:rsidR="001D61B1" w:rsidRPr="001D61B1" w:rsidRDefault="001D61B1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1D61B1">
        <w:rPr>
          <w:rFonts w:ascii="Calibri" w:hAnsi="Calibri" w:cs="Calibri"/>
        </w:rPr>
        <w:t>Solicitar todos os licenciamentos necessários à realização da prova, tais como câmara municipal, capitania, administração de porto e polícia marítima.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Produzir o Anteprograma e envio para a FPR 2 meses antes do evento e realizar as devidas alterações necessárias que permitam a sua divulgação até, no máximo, 1 mês antes do evento</w:t>
      </w:r>
      <w:r w:rsidRPr="00721BE1">
        <w:rPr>
          <w:rFonts w:ascii="Calibri" w:hAnsi="Calibri" w:cs="Calibri"/>
        </w:rPr>
        <w:t>.</w:t>
      </w:r>
    </w:p>
    <w:p w:rsidR="005414A4" w:rsidRDefault="005414A4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Formar uma equipa de staff e/ou voluntários que cumpram com as seguintes tarefas:</w:t>
      </w:r>
    </w:p>
    <w:p w:rsidR="005414A4" w:rsidRDefault="00E453AF" w:rsidP="00C241BA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Montagem do percurso (plano de água)</w:t>
      </w:r>
    </w:p>
    <w:p w:rsidR="005414A4" w:rsidRDefault="005414A4" w:rsidP="00C241BA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 xml:space="preserve">Apoio </w:t>
      </w:r>
      <w:r w:rsidR="00E453AF">
        <w:rPr>
          <w:rFonts w:ascii="Calibri" w:hAnsi="Calibri" w:cs="Calibri"/>
        </w:rPr>
        <w:t xml:space="preserve">às classificações – 1 </w:t>
      </w:r>
      <w:r w:rsidR="009C3C74">
        <w:rPr>
          <w:rFonts w:ascii="Calibri" w:hAnsi="Calibri" w:cs="Calibri"/>
        </w:rPr>
        <w:t>pessoa na largada e 2</w:t>
      </w:r>
      <w:r w:rsidR="00E453AF">
        <w:rPr>
          <w:rFonts w:ascii="Calibri" w:hAnsi="Calibri" w:cs="Calibri"/>
        </w:rPr>
        <w:t xml:space="preserve"> pessoa na chegada</w:t>
      </w:r>
      <w:r w:rsidR="009C3C74">
        <w:rPr>
          <w:rFonts w:ascii="Calibri" w:hAnsi="Calibri" w:cs="Calibri"/>
        </w:rPr>
        <w:t>.</w:t>
      </w:r>
    </w:p>
    <w:p w:rsidR="00195321" w:rsidRDefault="00195321" w:rsidP="00C241BA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Apoio nas partidas/regeiras – o dobro da quantidade de regeiras a serem utilizadas.</w:t>
      </w:r>
    </w:p>
    <w:p w:rsidR="00AC2FA1" w:rsidRDefault="00AC2FA1" w:rsidP="00C241BA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Organização das cerimónias protocolares de entrega de prémios – 1 pessoa a gerir, 2 pessoas no apoio à entrega (mínino)</w:t>
      </w:r>
      <w:r w:rsidR="002823E9">
        <w:rPr>
          <w:rFonts w:ascii="Calibri" w:hAnsi="Calibri" w:cs="Calibri"/>
        </w:rPr>
        <w:t>.</w:t>
      </w:r>
    </w:p>
    <w:p w:rsidR="00E449AD" w:rsidRPr="00E449AD" w:rsidRDefault="00E449AD" w:rsidP="00C241BA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Outros caso o percursos/local de prova o exija.</w:t>
      </w:r>
    </w:p>
    <w:p w:rsidR="008C3314" w:rsidRDefault="008C3314" w:rsidP="00030E9B">
      <w:pPr>
        <w:pStyle w:val="ListParagraph"/>
        <w:numPr>
          <w:ilvl w:val="1"/>
          <w:numId w:val="6"/>
        </w:numPr>
        <w:ind w:left="1418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Garantir </w:t>
      </w:r>
      <w:r w:rsidR="00A3014E">
        <w:rPr>
          <w:rFonts w:ascii="Calibri" w:hAnsi="Calibri" w:cs="Calibri"/>
        </w:rPr>
        <w:t xml:space="preserve"> o número </w:t>
      </w:r>
      <w:r w:rsidR="00E453AF">
        <w:rPr>
          <w:rFonts w:ascii="Calibri" w:hAnsi="Calibri" w:cs="Calibri"/>
        </w:rPr>
        <w:t>de bóias necessário à marcação do percurso.</w:t>
      </w:r>
    </w:p>
    <w:p w:rsidR="00E453AF" w:rsidRDefault="00E453AF" w:rsidP="007A5D5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Montagem do plano de água.</w:t>
      </w:r>
    </w:p>
    <w:p w:rsidR="002823E9" w:rsidRDefault="002823E9" w:rsidP="00A3014E">
      <w:pPr>
        <w:pStyle w:val="ListParagraph"/>
        <w:rPr>
          <w:rFonts w:ascii="Calibri" w:hAnsi="Calibri" w:cs="Calibri"/>
        </w:rPr>
      </w:pPr>
    </w:p>
    <w:p w:rsidR="00195321" w:rsidRPr="002823E9" w:rsidRDefault="00195321" w:rsidP="00A3014E">
      <w:pPr>
        <w:pStyle w:val="ListParagraph"/>
        <w:rPr>
          <w:rFonts w:ascii="Calibri" w:hAnsi="Calibri" w:cs="Calibri"/>
        </w:rPr>
      </w:pPr>
    </w:p>
    <w:p w:rsidR="00AC2FA1" w:rsidRPr="002823E9" w:rsidRDefault="00AC2FA1" w:rsidP="007A5D5D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do Organizador</w:t>
      </w:r>
    </w:p>
    <w:p w:rsidR="00AC2FA1" w:rsidRDefault="00AC2FA1" w:rsidP="007A5D5D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Inclusão do seu logótipo e de logótipos de parceiros em toda a comunicação realizada sobre o evento.</w:t>
      </w:r>
    </w:p>
    <w:p w:rsidR="00AC2FA1" w:rsidRDefault="00AC2FA1" w:rsidP="007A5D5D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Venda de Merchandising alusiva ao evento, com a inclusão do logótipo da FPR+JSC</w:t>
      </w:r>
    </w:p>
    <w:p w:rsidR="00AC2FA1" w:rsidRDefault="00AC2FA1" w:rsidP="007A5D5D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Oferta de brindes aos atletas.</w:t>
      </w:r>
    </w:p>
    <w:p w:rsidR="00AC2FA1" w:rsidRDefault="00AC2FA1" w:rsidP="007A5D5D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Angariação de patrocícios e parceiros, excepto com entidades do sector de Jogos Sociais.</w:t>
      </w:r>
    </w:p>
    <w:p w:rsidR="002B2B17" w:rsidRDefault="00AC2FA1" w:rsidP="0011352E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Isenção de valores de inscrição para todos os</w:t>
      </w:r>
      <w:r w:rsidR="009C3C74">
        <w:rPr>
          <w:rFonts w:ascii="Calibri" w:hAnsi="Calibri" w:cs="Calibri"/>
        </w:rPr>
        <w:t xml:space="preserve"> atletas filiados do seu clube.</w:t>
      </w:r>
    </w:p>
    <w:p w:rsidR="0011352E" w:rsidRDefault="0011352E" w:rsidP="0011352E">
      <w:pPr>
        <w:pStyle w:val="NoSpacing"/>
      </w:pPr>
    </w:p>
    <w:p w:rsidR="00864B4D" w:rsidRDefault="00864B4D" w:rsidP="0011352E">
      <w:pPr>
        <w:pStyle w:val="NoSpacing"/>
      </w:pPr>
    </w:p>
    <w:p w:rsidR="00864B4D" w:rsidRDefault="00864B4D" w:rsidP="0011352E">
      <w:pPr>
        <w:pStyle w:val="NoSpacing"/>
      </w:pPr>
    </w:p>
    <w:p w:rsidR="00864B4D" w:rsidRDefault="00864B4D" w:rsidP="0011352E">
      <w:pPr>
        <w:pStyle w:val="NoSpacing"/>
      </w:pPr>
    </w:p>
    <w:p w:rsidR="00864B4D" w:rsidRDefault="00864B4D" w:rsidP="0011352E">
      <w:pPr>
        <w:pStyle w:val="NoSpacing"/>
      </w:pPr>
    </w:p>
    <w:p w:rsidR="00340E1B" w:rsidRPr="0011352E" w:rsidRDefault="00340E1B" w:rsidP="0011352E">
      <w:pPr>
        <w:pStyle w:val="NoSpacing"/>
      </w:pPr>
    </w:p>
    <w:p w:rsidR="004F4646" w:rsidRDefault="002B2B17" w:rsidP="00AC2FA1">
      <w:pPr>
        <w:pStyle w:val="ListParagraph"/>
        <w:rPr>
          <w:rFonts w:ascii="Calibri" w:hAnsi="Calibri" w:cs="Calibri"/>
          <w:b/>
        </w:rPr>
      </w:pPr>
      <w:r w:rsidRPr="009C3C74">
        <w:rPr>
          <w:rFonts w:ascii="Calibri" w:hAnsi="Calibri" w:cs="Calibri"/>
          <w:b/>
        </w:rPr>
        <w:t>Por favor anexe a esta candidatura o percurso proposto.</w:t>
      </w:r>
    </w:p>
    <w:p w:rsidR="00E449AD" w:rsidRDefault="00E449AD" w:rsidP="00AC2FA1">
      <w:pPr>
        <w:pStyle w:val="ListParagraph"/>
        <w:rPr>
          <w:rFonts w:ascii="Calibri" w:hAnsi="Calibri" w:cs="Calibri"/>
          <w:b/>
        </w:rPr>
      </w:pPr>
    </w:p>
    <w:p w:rsidR="00E449AD" w:rsidRPr="00D34919" w:rsidRDefault="00E449AD" w:rsidP="00E449AD">
      <w:pPr>
        <w:pStyle w:val="ListParagraph"/>
        <w:rPr>
          <w:rFonts w:ascii="Calibri" w:hAnsi="Calibri" w:cs="Calibri"/>
          <w:b/>
          <w:i/>
        </w:rPr>
      </w:pPr>
      <w:r w:rsidRPr="00D34919">
        <w:rPr>
          <w:rFonts w:ascii="Calibri" w:hAnsi="Calibri" w:cs="Calibri"/>
          <w:b/>
          <w:i/>
        </w:rPr>
        <w:t>Asseguro que todas as indicações redigidas neste documento correspodem à verdade.</w:t>
      </w:r>
    </w:p>
    <w:p w:rsidR="002B2B17" w:rsidRDefault="002B2B17" w:rsidP="00AC2FA1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696"/>
        <w:gridCol w:w="714"/>
        <w:gridCol w:w="1804"/>
      </w:tblGrid>
      <w:tr w:rsidR="004F4646" w:rsidTr="004D7599">
        <w:trPr>
          <w:trHeight w:val="340"/>
        </w:trPr>
        <w:tc>
          <w:tcPr>
            <w:tcW w:w="703" w:type="dxa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t>(Local)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714" w:type="dxa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 (Data)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16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4F4646" w:rsidTr="004D7599">
        <w:trPr>
          <w:trHeight w:val="1119"/>
        </w:trPr>
        <w:tc>
          <w:tcPr>
            <w:tcW w:w="4917" w:type="dxa"/>
            <w:gridSpan w:val="4"/>
            <w:tcBorders>
              <w:bottom w:val="single" w:sz="4" w:space="0" w:color="auto"/>
            </w:tcBorders>
          </w:tcPr>
          <w:p w:rsidR="004F4646" w:rsidRPr="004F4646" w:rsidRDefault="004F4646" w:rsidP="009626D1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4F4646" w:rsidTr="004D7599">
        <w:tc>
          <w:tcPr>
            <w:tcW w:w="4917" w:type="dxa"/>
            <w:gridSpan w:val="4"/>
            <w:tcBorders>
              <w:top w:val="single" w:sz="4" w:space="0" w:color="auto"/>
            </w:tcBorders>
          </w:tcPr>
          <w:p w:rsidR="004F4646" w:rsidRPr="004F4646" w:rsidRDefault="004F4646" w:rsidP="004F464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(Assinatura)</w:t>
            </w:r>
          </w:p>
        </w:tc>
      </w:tr>
      <w:tr w:rsidR="004D7599" w:rsidRPr="004D7599" w:rsidTr="004D7599">
        <w:trPr>
          <w:trHeight w:val="113"/>
        </w:trPr>
        <w:tc>
          <w:tcPr>
            <w:tcW w:w="4917" w:type="dxa"/>
            <w:gridSpan w:val="4"/>
            <w:vAlign w:val="bottom"/>
          </w:tcPr>
          <w:p w:rsidR="004D7599" w:rsidRPr="004D7599" w:rsidRDefault="004D7599" w:rsidP="004F4646">
            <w:pPr>
              <w:pStyle w:val="ListParagraph"/>
              <w:ind w:left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F4646" w:rsidTr="004D7599">
        <w:trPr>
          <w:trHeight w:val="340"/>
        </w:trPr>
        <w:tc>
          <w:tcPr>
            <w:tcW w:w="703" w:type="dxa"/>
            <w:vAlign w:val="center"/>
          </w:tcPr>
          <w:p w:rsidR="004F4646" w:rsidRP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  <w:bookmarkStart w:id="13" w:name="Text17"/>
          </w:p>
        </w:tc>
        <w:bookmarkEnd w:id="13"/>
        <w:tc>
          <w:tcPr>
            <w:tcW w:w="4214" w:type="dxa"/>
            <w:gridSpan w:val="3"/>
            <w:shd w:val="clear" w:color="auto" w:fill="F2F2F2" w:themeFill="background1" w:themeFillShade="F2"/>
            <w:vAlign w:val="center"/>
          </w:tcPr>
          <w:p w:rsidR="004F4646" w:rsidRP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A02D8B" w:rsidRPr="0018019D" w:rsidRDefault="00A02D8B" w:rsidP="0011352E">
      <w:pPr>
        <w:rPr>
          <w:rFonts w:ascii="Calibri" w:hAnsi="Calibri" w:cs="Calibri"/>
        </w:rPr>
      </w:pPr>
    </w:p>
    <w:sectPr w:rsidR="00A02D8B" w:rsidRPr="0018019D" w:rsidSect="004F46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CC" w:rsidRDefault="00480CCC" w:rsidP="004F4646">
      <w:pPr>
        <w:spacing w:after="0" w:line="240" w:lineRule="auto"/>
      </w:pPr>
      <w:r>
        <w:separator/>
      </w:r>
    </w:p>
  </w:endnote>
  <w:endnote w:type="continuationSeparator" w:id="0">
    <w:p w:rsidR="00480CCC" w:rsidRDefault="00480CCC" w:rsidP="004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390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34919" w:rsidRPr="00D34919" w:rsidRDefault="00D34919">
            <w:pPr>
              <w:pStyle w:val="Footer"/>
              <w:jc w:val="right"/>
              <w:rPr>
                <w:sz w:val="20"/>
                <w:szCs w:val="20"/>
              </w:rPr>
            </w:pPr>
            <w:r w:rsidRPr="00D34919">
              <w:rPr>
                <w:sz w:val="20"/>
                <w:szCs w:val="20"/>
              </w:rPr>
              <w:t xml:space="preserve">Página </w:t>
            </w:r>
            <w:r w:rsidRPr="00D34919">
              <w:rPr>
                <w:b/>
                <w:bCs/>
                <w:sz w:val="20"/>
                <w:szCs w:val="20"/>
              </w:rPr>
              <w:fldChar w:fldCharType="begin"/>
            </w:r>
            <w:r w:rsidRPr="00D3491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34919">
              <w:rPr>
                <w:b/>
                <w:bCs/>
                <w:sz w:val="20"/>
                <w:szCs w:val="20"/>
              </w:rPr>
              <w:fldChar w:fldCharType="separate"/>
            </w:r>
            <w:r w:rsidR="000C7131">
              <w:rPr>
                <w:b/>
                <w:bCs/>
                <w:noProof/>
                <w:sz w:val="20"/>
                <w:szCs w:val="20"/>
              </w:rPr>
              <w:t>4</w:t>
            </w:r>
            <w:r w:rsidRPr="00D34919">
              <w:rPr>
                <w:b/>
                <w:bCs/>
                <w:sz w:val="20"/>
                <w:szCs w:val="20"/>
              </w:rPr>
              <w:fldChar w:fldCharType="end"/>
            </w:r>
            <w:r w:rsidRPr="00D34919">
              <w:rPr>
                <w:sz w:val="20"/>
                <w:szCs w:val="20"/>
              </w:rPr>
              <w:t xml:space="preserve"> de </w:t>
            </w:r>
            <w:r w:rsidRPr="00D34919">
              <w:rPr>
                <w:b/>
                <w:bCs/>
                <w:sz w:val="20"/>
                <w:szCs w:val="20"/>
              </w:rPr>
              <w:fldChar w:fldCharType="begin"/>
            </w:r>
            <w:r w:rsidRPr="00D3491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34919">
              <w:rPr>
                <w:b/>
                <w:bCs/>
                <w:sz w:val="20"/>
                <w:szCs w:val="20"/>
              </w:rPr>
              <w:fldChar w:fldCharType="separate"/>
            </w:r>
            <w:r w:rsidR="000C7131">
              <w:rPr>
                <w:b/>
                <w:bCs/>
                <w:noProof/>
                <w:sz w:val="20"/>
                <w:szCs w:val="20"/>
              </w:rPr>
              <w:t>4</w:t>
            </w:r>
            <w:r w:rsidRPr="00D349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4919" w:rsidRPr="00D34919" w:rsidRDefault="00D3491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CC" w:rsidRDefault="00480CCC" w:rsidP="004F4646">
      <w:pPr>
        <w:spacing w:after="0" w:line="240" w:lineRule="auto"/>
      </w:pPr>
      <w:r>
        <w:separator/>
      </w:r>
    </w:p>
  </w:footnote>
  <w:footnote w:type="continuationSeparator" w:id="0">
    <w:p w:rsidR="00480CCC" w:rsidRDefault="00480CCC" w:rsidP="004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46" w:rsidRPr="004F4646" w:rsidRDefault="004F4646" w:rsidP="004F4646">
    <w:pPr>
      <w:pStyle w:val="Header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rFonts w:ascii="Calibri" w:hAnsi="Calibri" w:cs="Calibri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317D0D3E" wp14:editId="2571C430">
          <wp:simplePos x="0" y="0"/>
          <wp:positionH relativeFrom="column">
            <wp:posOffset>3463925</wp:posOffset>
          </wp:positionH>
          <wp:positionV relativeFrom="paragraph">
            <wp:posOffset>7620</wp:posOffset>
          </wp:positionV>
          <wp:extent cx="2000250" cy="447825"/>
          <wp:effectExtent l="0" t="0" r="0" b="9525"/>
          <wp:wrapNone/>
          <wp:docPr id="1" name="Picture 1" descr="LOGO FPR_vec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PR_vect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646">
      <w:rPr>
        <w:b/>
        <w:sz w:val="28"/>
      </w:rPr>
      <w:t>FORMULÁRIO DE CANDIDATURA</w:t>
    </w:r>
  </w:p>
  <w:p w:rsidR="004F4646" w:rsidRPr="004F4646" w:rsidRDefault="004F4646" w:rsidP="004F4646">
    <w:pPr>
      <w:pStyle w:val="Header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b/>
      </w:rPr>
      <w:t xml:space="preserve">Campeonato Nacional de </w:t>
    </w:r>
    <w:r w:rsidR="002B2B17">
      <w:rPr>
        <w:b/>
      </w:rPr>
      <w:t>Fundo</w:t>
    </w:r>
  </w:p>
  <w:p w:rsidR="004F4646" w:rsidRPr="004F4646" w:rsidRDefault="002B2B17" w:rsidP="004F4646">
    <w:pPr>
      <w:pStyle w:val="Header"/>
      <w:tabs>
        <w:tab w:val="clear" w:pos="8504"/>
        <w:tab w:val="right" w:pos="5387"/>
      </w:tabs>
      <w:ind w:right="3117"/>
      <w:jc w:val="center"/>
      <w:rPr>
        <w:b/>
      </w:rPr>
    </w:pPr>
    <w:r>
      <w:rPr>
        <w:b/>
      </w:rPr>
      <w:t>01/03</w:t>
    </w:r>
    <w:r w:rsidR="004F4646" w:rsidRPr="004F4646">
      <w:rPr>
        <w:b/>
      </w:rPr>
      <w:t>/2020</w:t>
    </w:r>
  </w:p>
  <w:p w:rsidR="004F4646" w:rsidRDefault="004F4646" w:rsidP="004F4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8F3"/>
    <w:multiLevelType w:val="hybridMultilevel"/>
    <w:tmpl w:val="259893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301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DE310A5"/>
    <w:multiLevelType w:val="hybridMultilevel"/>
    <w:tmpl w:val="81AE57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8C0"/>
    <w:multiLevelType w:val="hybridMultilevel"/>
    <w:tmpl w:val="C8D8B6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E33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3751E32"/>
    <w:multiLevelType w:val="hybridMultilevel"/>
    <w:tmpl w:val="2F3A1F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01741"/>
    <w:multiLevelType w:val="hybridMultilevel"/>
    <w:tmpl w:val="998054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L2TzU22GkOT62kSfpHSSZKGVdo=" w:salt="HVjfn1Fhl/09xxqWisxr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7B"/>
    <w:rsid w:val="00030E9B"/>
    <w:rsid w:val="000C7131"/>
    <w:rsid w:val="0011352E"/>
    <w:rsid w:val="0018019D"/>
    <w:rsid w:val="00183782"/>
    <w:rsid w:val="00195321"/>
    <w:rsid w:val="001D61B1"/>
    <w:rsid w:val="00272E2C"/>
    <w:rsid w:val="002823E9"/>
    <w:rsid w:val="002A234B"/>
    <w:rsid w:val="002B2B17"/>
    <w:rsid w:val="00340E1B"/>
    <w:rsid w:val="003A571B"/>
    <w:rsid w:val="003A7DB8"/>
    <w:rsid w:val="00480CCC"/>
    <w:rsid w:val="0049180F"/>
    <w:rsid w:val="004B61E5"/>
    <w:rsid w:val="004D0DED"/>
    <w:rsid w:val="004D7599"/>
    <w:rsid w:val="004E4D25"/>
    <w:rsid w:val="004F4646"/>
    <w:rsid w:val="005414A4"/>
    <w:rsid w:val="006E0B0B"/>
    <w:rsid w:val="00721BE1"/>
    <w:rsid w:val="0072207B"/>
    <w:rsid w:val="00760F80"/>
    <w:rsid w:val="00761515"/>
    <w:rsid w:val="007A5D5D"/>
    <w:rsid w:val="00864B4D"/>
    <w:rsid w:val="00870324"/>
    <w:rsid w:val="008C3314"/>
    <w:rsid w:val="009C3C74"/>
    <w:rsid w:val="009E13FA"/>
    <w:rsid w:val="00A02D8B"/>
    <w:rsid w:val="00A3014E"/>
    <w:rsid w:val="00A53813"/>
    <w:rsid w:val="00A84DB1"/>
    <w:rsid w:val="00AB3CBC"/>
    <w:rsid w:val="00AC121B"/>
    <w:rsid w:val="00AC2FA1"/>
    <w:rsid w:val="00B825C0"/>
    <w:rsid w:val="00B964DF"/>
    <w:rsid w:val="00BA518F"/>
    <w:rsid w:val="00BE335E"/>
    <w:rsid w:val="00C241BA"/>
    <w:rsid w:val="00C80773"/>
    <w:rsid w:val="00C960E5"/>
    <w:rsid w:val="00D2032C"/>
    <w:rsid w:val="00D34919"/>
    <w:rsid w:val="00D4015C"/>
    <w:rsid w:val="00D80D48"/>
    <w:rsid w:val="00E07D42"/>
    <w:rsid w:val="00E449AD"/>
    <w:rsid w:val="00E453AF"/>
    <w:rsid w:val="00F41E70"/>
    <w:rsid w:val="00F5715C"/>
    <w:rsid w:val="00F77192"/>
    <w:rsid w:val="00F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0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6"/>
  </w:style>
  <w:style w:type="paragraph" w:styleId="Footer">
    <w:name w:val="footer"/>
    <w:basedOn w:val="Normal"/>
    <w:link w:val="Foot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6"/>
  </w:style>
  <w:style w:type="paragraph" w:styleId="NoSpacing">
    <w:name w:val="No Spacing"/>
    <w:uiPriority w:val="1"/>
    <w:qFormat/>
    <w:rsid w:val="00BA5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0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6"/>
  </w:style>
  <w:style w:type="paragraph" w:styleId="Footer">
    <w:name w:val="footer"/>
    <w:basedOn w:val="Normal"/>
    <w:link w:val="Foot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6"/>
  </w:style>
  <w:style w:type="paragraph" w:styleId="NoSpacing">
    <w:name w:val="No Spacing"/>
    <w:uiPriority w:val="1"/>
    <w:qFormat/>
    <w:rsid w:val="00BA5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5626</TotalTime>
  <Pages>4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2019-09-05T11:28:00Z</cp:lastPrinted>
  <dcterms:created xsi:type="dcterms:W3CDTF">2019-07-19T15:29:00Z</dcterms:created>
  <dcterms:modified xsi:type="dcterms:W3CDTF">2019-09-23T15:49:00Z</dcterms:modified>
</cp:coreProperties>
</file>